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4C" w:rsidRPr="00971B4C" w:rsidRDefault="005B0DC2" w:rsidP="00971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971B4C" w:rsidRPr="0071000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685800"/>
            <wp:effectExtent l="0" t="0" r="0" b="0"/>
            <wp:docPr id="2" name="Рисунок 2" descr="C:\Users\IvannikovaVA\Desktop\сайт\каартинки на сайт\герб талинка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vannikovaVA\Desktop\сайт\каартинки на сайт\герб талинка 20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F7A" w:rsidRPr="009B1F7A" w:rsidRDefault="009B1F7A" w:rsidP="009B1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Pr="009B1F7A">
        <w:rPr>
          <w:rFonts w:ascii="Times New Roman" w:eastAsia="Calibri" w:hAnsi="Times New Roman" w:cs="Times New Roman"/>
          <w:b/>
          <w:sz w:val="24"/>
          <w:szCs w:val="24"/>
        </w:rPr>
        <w:t>Муниципальное образование городское поселение Талинка</w:t>
      </w:r>
    </w:p>
    <w:p w:rsidR="009B1F7A" w:rsidRPr="009B1F7A" w:rsidRDefault="009B1F7A" w:rsidP="009B1F7A">
      <w:pPr>
        <w:spacing w:after="0" w:line="240" w:lineRule="auto"/>
        <w:ind w:left="-9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1F7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АДМИНИСТРАЦИЯ</w:t>
      </w:r>
    </w:p>
    <w:p w:rsidR="009B1F7A" w:rsidRPr="009B1F7A" w:rsidRDefault="009B1F7A" w:rsidP="009B1F7A">
      <w:pPr>
        <w:spacing w:after="0" w:line="240" w:lineRule="auto"/>
        <w:ind w:left="-9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1F7A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B1F7A">
        <w:rPr>
          <w:rFonts w:ascii="Times New Roman" w:eastAsia="Calibri" w:hAnsi="Times New Roman" w:cs="Times New Roman"/>
          <w:b/>
          <w:sz w:val="24"/>
          <w:szCs w:val="24"/>
        </w:rPr>
        <w:t xml:space="preserve">     ГОРОДСКОГО ПОСЕЛЕНИЯ ТАЛИНКА</w:t>
      </w:r>
    </w:p>
    <w:p w:rsidR="009B1F7A" w:rsidRPr="009B1F7A" w:rsidRDefault="009B1F7A" w:rsidP="009B1F7A">
      <w:pPr>
        <w:spacing w:after="0" w:line="240" w:lineRule="auto"/>
        <w:ind w:left="-540"/>
        <w:rPr>
          <w:rFonts w:ascii="Times New Roman" w:eastAsia="Calibri" w:hAnsi="Times New Roman" w:cs="Times New Roman"/>
          <w:sz w:val="24"/>
          <w:szCs w:val="24"/>
        </w:rPr>
      </w:pPr>
      <w:r w:rsidRPr="009B1F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Октябрьского района</w:t>
      </w:r>
    </w:p>
    <w:p w:rsidR="009B1F7A" w:rsidRPr="009B1F7A" w:rsidRDefault="009B1F7A" w:rsidP="009B1F7A">
      <w:pPr>
        <w:spacing w:after="0" w:line="240" w:lineRule="auto"/>
        <w:ind w:left="-9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1F7A">
        <w:rPr>
          <w:rFonts w:ascii="Times New Roman" w:eastAsia="Calibri" w:hAnsi="Times New Roman" w:cs="Times New Roman"/>
          <w:sz w:val="24"/>
          <w:szCs w:val="24"/>
        </w:rPr>
        <w:t xml:space="preserve">            Ханты-Мансийского автономного округа – Югры</w:t>
      </w:r>
    </w:p>
    <w:p w:rsidR="009B1F7A" w:rsidRPr="009B1F7A" w:rsidRDefault="009B1F7A" w:rsidP="009B1F7A">
      <w:pPr>
        <w:spacing w:after="0" w:line="240" w:lineRule="auto"/>
        <w:ind w:left="-9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1F7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9B1F7A" w:rsidRPr="009B1F7A" w:rsidRDefault="009B1F7A" w:rsidP="009B1F7A">
      <w:pPr>
        <w:spacing w:after="0" w:line="240" w:lineRule="auto"/>
        <w:ind w:left="-9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1F7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9B1F7A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971B4C" w:rsidRPr="00971B4C" w:rsidRDefault="00971B4C" w:rsidP="00971B4C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4C" w:rsidRPr="00971B4C" w:rsidRDefault="00971B4C" w:rsidP="00971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8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3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_31</w:t>
      </w:r>
      <w:r w:rsidR="009B1F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18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B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8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63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_октября_</w:t>
      </w:r>
      <w:r w:rsidR="00184B1D" w:rsidRPr="00184B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B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97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</w:t>
      </w:r>
      <w:r w:rsidR="009B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18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C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bookmarkStart w:id="0" w:name="_GoBack"/>
      <w:bookmarkEnd w:id="0"/>
      <w:r w:rsidR="00BC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_331</w:t>
      </w:r>
      <w:r w:rsidR="009B1F7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71B4C" w:rsidRPr="00971B4C" w:rsidRDefault="00971B4C" w:rsidP="00971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1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971B4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Талинка</w:t>
      </w:r>
    </w:p>
    <w:p w:rsidR="0071000C" w:rsidRDefault="0071000C" w:rsidP="00710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1D" w:rsidRPr="0071000C" w:rsidRDefault="00184B1D" w:rsidP="00710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F7A" w:rsidRPr="00087BFF" w:rsidRDefault="009B1F7A" w:rsidP="00710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 изменений в постановление </w:t>
      </w:r>
    </w:p>
    <w:p w:rsidR="009B1F7A" w:rsidRPr="00087BFF" w:rsidRDefault="009B1F7A" w:rsidP="00710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поселения Талинка  </w:t>
      </w:r>
    </w:p>
    <w:p w:rsidR="00156F75" w:rsidRDefault="009B1F7A" w:rsidP="00156F75">
      <w:pPr>
        <w:pStyle w:val="a5"/>
        <w:spacing w:before="0" w:beforeAutospacing="0" w:after="0" w:afterAutospacing="0"/>
      </w:pPr>
      <w:r w:rsidRPr="00087BFF">
        <w:t xml:space="preserve">от </w:t>
      </w:r>
      <w:r w:rsidR="00087BFF" w:rsidRPr="00087BFF">
        <w:t>02.12.2016 года № 510</w:t>
      </w:r>
      <w:r w:rsidRPr="00087BFF">
        <w:t xml:space="preserve"> </w:t>
      </w:r>
      <w:r w:rsidR="00156F75" w:rsidRPr="009B1F7A">
        <w:t xml:space="preserve">Административный </w:t>
      </w:r>
    </w:p>
    <w:p w:rsidR="00156F75" w:rsidRDefault="00156F75" w:rsidP="00156F75">
      <w:pPr>
        <w:pStyle w:val="a5"/>
        <w:spacing w:before="0" w:beforeAutospacing="0" w:after="0" w:afterAutospacing="0"/>
      </w:pPr>
      <w:r w:rsidRPr="009B1F7A">
        <w:t xml:space="preserve">регламент </w:t>
      </w:r>
      <w:r>
        <w:t xml:space="preserve">предоставления муниципальной услуги </w:t>
      </w:r>
    </w:p>
    <w:p w:rsidR="00156F75" w:rsidRDefault="00156F75" w:rsidP="00156F75">
      <w:pPr>
        <w:pStyle w:val="a5"/>
        <w:spacing w:before="0" w:beforeAutospacing="0" w:after="0" w:afterAutospacing="0"/>
        <w:rPr>
          <w:rFonts w:eastAsia="Calibri"/>
        </w:rPr>
      </w:pPr>
      <w:r>
        <w:t>у</w:t>
      </w:r>
      <w:r w:rsidRPr="00087BFF">
        <w:rPr>
          <w:rFonts w:eastAsia="Calibri"/>
        </w:rPr>
        <w:t xml:space="preserve">тверждение схемы расположения </w:t>
      </w:r>
    </w:p>
    <w:p w:rsidR="00156F75" w:rsidRDefault="00156F75" w:rsidP="00156F75">
      <w:pPr>
        <w:pStyle w:val="a5"/>
        <w:spacing w:before="0" w:beforeAutospacing="0" w:after="0" w:afterAutospacing="0"/>
        <w:rPr>
          <w:rFonts w:eastAsia="Calibri"/>
        </w:rPr>
      </w:pPr>
      <w:r w:rsidRPr="00087BFF">
        <w:rPr>
          <w:rFonts w:eastAsia="Calibri"/>
        </w:rPr>
        <w:t xml:space="preserve">земельного участка или земельных </w:t>
      </w:r>
    </w:p>
    <w:p w:rsidR="009B1F7A" w:rsidRPr="00C114EA" w:rsidRDefault="00156F75" w:rsidP="00156F75">
      <w:pPr>
        <w:pStyle w:val="a5"/>
        <w:spacing w:before="0" w:beforeAutospacing="0" w:after="0" w:afterAutospacing="0"/>
        <w:rPr>
          <w:color w:val="FF0000"/>
        </w:rPr>
      </w:pPr>
      <w:r w:rsidRPr="00087BFF">
        <w:rPr>
          <w:rFonts w:eastAsia="Calibri"/>
        </w:rPr>
        <w:t>участков на кадастровом плане территории</w:t>
      </w:r>
    </w:p>
    <w:p w:rsidR="009B1F7A" w:rsidRPr="00C114EA" w:rsidRDefault="009B1F7A" w:rsidP="00710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114EA" w:rsidRPr="00087BFF" w:rsidRDefault="00C114EA" w:rsidP="00C11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целях приведения муниципальных  правовых актов  в  соответствие с требованиями   Федерального законодательства, в соответствии со ст. 33 Устава городского поселения  Талинка:</w:t>
      </w:r>
    </w:p>
    <w:p w:rsidR="009B1F7A" w:rsidRPr="009B1F7A" w:rsidRDefault="009B1F7A" w:rsidP="009B1F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B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Внести в Административный регламент </w:t>
      </w:r>
      <w:r w:rsidR="00156F7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87BFF" w:rsidRPr="00087BFF">
        <w:rPr>
          <w:rFonts w:ascii="Times New Roman" w:eastAsia="Calibri" w:hAnsi="Times New Roman" w:cs="Times New Roman"/>
          <w:sz w:val="24"/>
          <w:szCs w:val="24"/>
        </w:rPr>
        <w:t>тверждение схемы расположения земельного участка или земельных участков на кадастровом плане территории</w:t>
      </w:r>
      <w:r w:rsidRPr="009B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постановлением администрации городского поселения </w:t>
      </w:r>
      <w:r w:rsidRPr="0008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Талинка от </w:t>
      </w:r>
      <w:r w:rsidR="00087BFF" w:rsidRPr="00087BFF">
        <w:rPr>
          <w:rFonts w:ascii="Times New Roman" w:hAnsi="Times New Roman" w:cs="Times New Roman"/>
          <w:sz w:val="24"/>
          <w:szCs w:val="24"/>
        </w:rPr>
        <w:t>02.12.2016 года № 510</w:t>
      </w:r>
      <w:r w:rsidR="00087BFF" w:rsidRPr="00087BFF">
        <w:t xml:space="preserve"> </w:t>
      </w:r>
      <w:r w:rsidRPr="009B1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9B1F7A" w:rsidRPr="00517527" w:rsidRDefault="00087BFF" w:rsidP="00D3203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5.21.</w:t>
      </w:r>
      <w:r w:rsidR="009B1F7A" w:rsidRPr="00D3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«наделенное» заменить словами </w:t>
      </w:r>
      <w:r w:rsidR="00156F7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«работник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наделенные», слово «направляет» заменить словом </w:t>
      </w:r>
      <w:r w:rsidR="00156F7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«направляют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1000C" w:rsidRPr="0071000C" w:rsidRDefault="00B65074" w:rsidP="00BC33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84AB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C33A7">
        <w:rPr>
          <w:rFonts w:ascii="Times New Roman" w:eastAsia="Calibri" w:hAnsi="Times New Roman" w:cs="Times New Roman"/>
          <w:sz w:val="24"/>
          <w:szCs w:val="24"/>
        </w:rPr>
        <w:t>2</w:t>
      </w:r>
      <w:r w:rsidR="0071000C" w:rsidRPr="0071000C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307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000C" w:rsidRPr="0071000C">
        <w:rPr>
          <w:rFonts w:ascii="Times New Roman" w:eastAsia="Calibri" w:hAnsi="Times New Roman" w:cs="Times New Roman"/>
          <w:sz w:val="24"/>
          <w:szCs w:val="24"/>
        </w:rPr>
        <w:t>Настоящее постановление обнародовать путем его размещения</w:t>
      </w:r>
      <w:r w:rsidR="0071000C" w:rsidRPr="0071000C">
        <w:rPr>
          <w:rFonts w:ascii="Times New Roman" w:eastAsia="Calibri" w:hAnsi="Times New Roman" w:cs="Times New Roman"/>
          <w:bCs/>
          <w:sz w:val="24"/>
          <w:szCs w:val="24"/>
        </w:rPr>
        <w:t xml:space="preserve"> на информационном стенде в здании Администрации городского поселения Талинка</w:t>
      </w:r>
      <w:r w:rsidR="0071000C" w:rsidRPr="0071000C">
        <w:rPr>
          <w:rFonts w:ascii="Times New Roman" w:eastAsia="Batang" w:hAnsi="Times New Roman" w:cs="Times New Roman"/>
          <w:sz w:val="24"/>
          <w:szCs w:val="24"/>
        </w:rPr>
        <w:t xml:space="preserve"> и библиотеке МКУ «Центра культуры и спорта г.п</w:t>
      </w:r>
      <w:proofErr w:type="gramStart"/>
      <w:r w:rsidR="0071000C" w:rsidRPr="0071000C">
        <w:rPr>
          <w:rFonts w:ascii="Times New Roman" w:eastAsia="Batang" w:hAnsi="Times New Roman" w:cs="Times New Roman"/>
          <w:sz w:val="24"/>
          <w:szCs w:val="24"/>
        </w:rPr>
        <w:t>.Т</w:t>
      </w:r>
      <w:proofErr w:type="gramEnd"/>
      <w:r w:rsidR="0071000C" w:rsidRPr="0071000C">
        <w:rPr>
          <w:rFonts w:ascii="Times New Roman" w:eastAsia="Batang" w:hAnsi="Times New Roman" w:cs="Times New Roman"/>
          <w:sz w:val="24"/>
          <w:szCs w:val="24"/>
        </w:rPr>
        <w:t>алинка</w:t>
      </w:r>
      <w:r w:rsidR="0071000C" w:rsidRPr="0071000C">
        <w:rPr>
          <w:rFonts w:ascii="Times New Roman" w:eastAsia="Calibri" w:hAnsi="Times New Roman" w:cs="Times New Roman"/>
          <w:bCs/>
          <w:sz w:val="24"/>
          <w:szCs w:val="24"/>
        </w:rPr>
        <w:t>, а также разместить на официальном сайте муниципального образования городское поселение Талинка в информационно-телекоммуникационной сети «Интернет»</w:t>
      </w:r>
      <w:r w:rsidR="0071000C" w:rsidRPr="007100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000C" w:rsidRPr="0071000C" w:rsidRDefault="00284AB2" w:rsidP="00CB7C67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C33A7">
        <w:rPr>
          <w:rFonts w:ascii="Times New Roman" w:eastAsia="Calibri" w:hAnsi="Times New Roman" w:cs="Times New Roman"/>
          <w:sz w:val="24"/>
          <w:szCs w:val="24"/>
        </w:rPr>
        <w:t>3</w:t>
      </w:r>
      <w:r w:rsidR="0071000C" w:rsidRPr="0071000C">
        <w:rPr>
          <w:rFonts w:ascii="Times New Roman" w:eastAsia="Calibri" w:hAnsi="Times New Roman" w:cs="Times New Roman"/>
          <w:sz w:val="24"/>
          <w:szCs w:val="24"/>
        </w:rPr>
        <w:t>.</w:t>
      </w:r>
      <w:r w:rsidR="00307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000C" w:rsidRPr="0071000C">
        <w:rPr>
          <w:rFonts w:ascii="Times New Roman" w:eastAsia="Calibri" w:hAnsi="Times New Roman" w:cs="Times New Roman"/>
          <w:sz w:val="24"/>
          <w:szCs w:val="24"/>
        </w:rPr>
        <w:t>Контроль за исполнением постановления возложить на заместителя главы муниципального образования гп</w:t>
      </w:r>
      <w:proofErr w:type="gramStart"/>
      <w:r w:rsidR="0071000C" w:rsidRPr="0071000C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="0071000C" w:rsidRPr="0071000C">
        <w:rPr>
          <w:rFonts w:ascii="Times New Roman" w:eastAsia="Calibri" w:hAnsi="Times New Roman" w:cs="Times New Roman"/>
          <w:sz w:val="24"/>
          <w:szCs w:val="24"/>
        </w:rPr>
        <w:t>алинка по строительству, кап</w:t>
      </w:r>
      <w:r w:rsidR="00156F75">
        <w:rPr>
          <w:rFonts w:ascii="Times New Roman" w:eastAsia="Calibri" w:hAnsi="Times New Roman" w:cs="Times New Roman"/>
          <w:sz w:val="24"/>
          <w:szCs w:val="24"/>
        </w:rPr>
        <w:t xml:space="preserve">итальному </w:t>
      </w:r>
      <w:r w:rsidR="0071000C" w:rsidRPr="0071000C">
        <w:rPr>
          <w:rFonts w:ascii="Times New Roman" w:eastAsia="Calibri" w:hAnsi="Times New Roman" w:cs="Times New Roman"/>
          <w:sz w:val="24"/>
          <w:szCs w:val="24"/>
        </w:rPr>
        <w:t>ремонту, ЖКХ, земельным и имущественным отношениям В.Р. Сафиюлину.</w:t>
      </w:r>
    </w:p>
    <w:p w:rsidR="0071000C" w:rsidRPr="0071000C" w:rsidRDefault="0071000C" w:rsidP="0071000C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000C" w:rsidRDefault="0071000C" w:rsidP="0071000C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5074" w:rsidRDefault="00B65074" w:rsidP="0071000C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33A7" w:rsidRPr="0071000C" w:rsidRDefault="00BC33A7" w:rsidP="0071000C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697" w:rsidRDefault="0071000C" w:rsidP="007100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00C">
        <w:rPr>
          <w:rFonts w:ascii="Times New Roman" w:eastAsia="Calibri" w:hAnsi="Times New Roman" w:cs="Times New Roman"/>
          <w:sz w:val="24"/>
          <w:szCs w:val="24"/>
        </w:rPr>
        <w:t>Глава</w:t>
      </w:r>
      <w:r w:rsidR="00FF7B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000C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</w:p>
    <w:p w:rsidR="0071000C" w:rsidRPr="0071000C" w:rsidRDefault="0071000C" w:rsidP="007100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00C">
        <w:rPr>
          <w:rFonts w:ascii="Times New Roman" w:eastAsia="Calibri" w:hAnsi="Times New Roman" w:cs="Times New Roman"/>
          <w:sz w:val="24"/>
          <w:szCs w:val="24"/>
        </w:rPr>
        <w:t>образования гп.Талинка</w:t>
      </w:r>
      <w:r w:rsidRPr="0071000C">
        <w:rPr>
          <w:rFonts w:ascii="Times New Roman" w:eastAsia="Calibri" w:hAnsi="Times New Roman" w:cs="Times New Roman"/>
          <w:sz w:val="24"/>
          <w:szCs w:val="24"/>
        </w:rPr>
        <w:tab/>
      </w:r>
      <w:r w:rsidRPr="0071000C">
        <w:rPr>
          <w:rFonts w:ascii="Times New Roman" w:eastAsia="Calibri" w:hAnsi="Times New Roman" w:cs="Times New Roman"/>
          <w:sz w:val="24"/>
          <w:szCs w:val="24"/>
        </w:rPr>
        <w:tab/>
      </w:r>
      <w:r w:rsidRPr="0071000C">
        <w:rPr>
          <w:rFonts w:ascii="Times New Roman" w:eastAsia="Calibri" w:hAnsi="Times New Roman" w:cs="Times New Roman"/>
          <w:sz w:val="24"/>
          <w:szCs w:val="24"/>
        </w:rPr>
        <w:tab/>
      </w:r>
      <w:r w:rsidRPr="0071000C">
        <w:rPr>
          <w:rFonts w:ascii="Times New Roman" w:eastAsia="Calibri" w:hAnsi="Times New Roman" w:cs="Times New Roman"/>
          <w:sz w:val="24"/>
          <w:szCs w:val="24"/>
        </w:rPr>
        <w:tab/>
      </w:r>
      <w:r w:rsidR="00B6507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="00156F75">
        <w:rPr>
          <w:rFonts w:ascii="Times New Roman" w:eastAsia="Calibri" w:hAnsi="Times New Roman" w:cs="Times New Roman"/>
          <w:sz w:val="24"/>
          <w:szCs w:val="24"/>
        </w:rPr>
        <w:t>И</w:t>
      </w:r>
      <w:r w:rsidRPr="0071000C">
        <w:rPr>
          <w:rFonts w:ascii="Times New Roman" w:eastAsia="Calibri" w:hAnsi="Times New Roman" w:cs="Times New Roman"/>
          <w:sz w:val="24"/>
          <w:szCs w:val="24"/>
        </w:rPr>
        <w:t>.</w:t>
      </w:r>
      <w:r w:rsidR="00156F75">
        <w:rPr>
          <w:rFonts w:ascii="Times New Roman" w:eastAsia="Calibri" w:hAnsi="Times New Roman" w:cs="Times New Roman"/>
          <w:sz w:val="24"/>
          <w:szCs w:val="24"/>
        </w:rPr>
        <w:t>К</w:t>
      </w:r>
      <w:r w:rsidRPr="0071000C">
        <w:rPr>
          <w:rFonts w:ascii="Times New Roman" w:eastAsia="Calibri" w:hAnsi="Times New Roman" w:cs="Times New Roman"/>
          <w:sz w:val="24"/>
          <w:szCs w:val="24"/>
        </w:rPr>
        <w:t>.</w:t>
      </w:r>
      <w:r w:rsidR="00156F75">
        <w:rPr>
          <w:rFonts w:ascii="Times New Roman" w:eastAsia="Calibri" w:hAnsi="Times New Roman" w:cs="Times New Roman"/>
          <w:sz w:val="24"/>
          <w:szCs w:val="24"/>
        </w:rPr>
        <w:t>Криворученко</w:t>
      </w:r>
    </w:p>
    <w:p w:rsidR="0071000C" w:rsidRPr="0071000C" w:rsidRDefault="0071000C" w:rsidP="0071000C">
      <w:pPr>
        <w:spacing w:after="0"/>
        <w:ind w:firstLine="360"/>
        <w:jc w:val="both"/>
        <w:rPr>
          <w:rFonts w:ascii="Times New Roman" w:eastAsia="Calibri" w:hAnsi="Times New Roman" w:cs="Times New Roman"/>
          <w:b/>
          <w:sz w:val="28"/>
        </w:rPr>
      </w:pPr>
    </w:p>
    <w:p w:rsidR="004C0173" w:rsidRDefault="004C0173" w:rsidP="0071000C">
      <w:pPr>
        <w:widowControl w:val="0"/>
        <w:autoSpaceDE w:val="0"/>
        <w:autoSpaceDN w:val="0"/>
        <w:adjustRightInd w:val="0"/>
        <w:spacing w:before="108" w:after="108" w:line="240" w:lineRule="auto"/>
        <w:ind w:firstLine="851"/>
        <w:jc w:val="both"/>
        <w:outlineLvl w:val="0"/>
      </w:pPr>
    </w:p>
    <w:sectPr w:rsidR="004C0173" w:rsidSect="00971B4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7183"/>
    <w:multiLevelType w:val="multilevel"/>
    <w:tmpl w:val="9CFA8D1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16294BDA"/>
    <w:multiLevelType w:val="hybridMultilevel"/>
    <w:tmpl w:val="0CA69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03AEA"/>
    <w:multiLevelType w:val="hybridMultilevel"/>
    <w:tmpl w:val="EC980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645E3"/>
    <w:multiLevelType w:val="hybridMultilevel"/>
    <w:tmpl w:val="D3C028FC"/>
    <w:lvl w:ilvl="0" w:tplc="AC329A66">
      <w:start w:val="1"/>
      <w:numFmt w:val="decimal"/>
      <w:lvlText w:val="%1."/>
      <w:lvlJc w:val="left"/>
      <w:pPr>
        <w:ind w:left="1110" w:hanging="5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4C34A49"/>
    <w:multiLevelType w:val="hybridMultilevel"/>
    <w:tmpl w:val="89449A08"/>
    <w:lvl w:ilvl="0" w:tplc="F0D4AD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ED3642E"/>
    <w:multiLevelType w:val="multilevel"/>
    <w:tmpl w:val="05783E8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48367740"/>
    <w:multiLevelType w:val="multilevel"/>
    <w:tmpl w:val="599E77B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3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166" w:hanging="720"/>
      </w:pPr>
      <w:rPr>
        <w:rFonts w:ascii="Arial" w:eastAsia="Times New Roman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9" w:hanging="1080"/>
      </w:pPr>
      <w:rPr>
        <w:rFonts w:ascii="Arial" w:eastAsia="Times New Roman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252" w:hanging="1080"/>
      </w:pPr>
      <w:rPr>
        <w:rFonts w:ascii="Arial" w:eastAsia="Times New Roman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75" w:hanging="1440"/>
      </w:pPr>
      <w:rPr>
        <w:rFonts w:ascii="Arial" w:eastAsia="Times New Roman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338" w:hanging="1440"/>
      </w:pPr>
      <w:rPr>
        <w:rFonts w:ascii="Arial" w:eastAsia="Times New Roman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ascii="Arial" w:eastAsia="Times New Roman" w:hAnsi="Arial" w:cs="Arial" w:hint="default"/>
      </w:rPr>
    </w:lvl>
  </w:abstractNum>
  <w:abstractNum w:abstractNumId="7">
    <w:nsid w:val="4D3A7274"/>
    <w:multiLevelType w:val="hybridMultilevel"/>
    <w:tmpl w:val="C38685EE"/>
    <w:lvl w:ilvl="0" w:tplc="6D04C352">
      <w:start w:val="1"/>
      <w:numFmt w:val="decimal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F4682"/>
    <w:rsid w:val="00023F96"/>
    <w:rsid w:val="00035CD1"/>
    <w:rsid w:val="00080016"/>
    <w:rsid w:val="00087BFF"/>
    <w:rsid w:val="000A2C3C"/>
    <w:rsid w:val="000C78B4"/>
    <w:rsid w:val="000D0274"/>
    <w:rsid w:val="001314E7"/>
    <w:rsid w:val="00156F75"/>
    <w:rsid w:val="00184B1D"/>
    <w:rsid w:val="001B40E0"/>
    <w:rsid w:val="001C057C"/>
    <w:rsid w:val="00232E56"/>
    <w:rsid w:val="00284AB2"/>
    <w:rsid w:val="002B7B13"/>
    <w:rsid w:val="002D3892"/>
    <w:rsid w:val="00307A08"/>
    <w:rsid w:val="00340697"/>
    <w:rsid w:val="00341274"/>
    <w:rsid w:val="003F246B"/>
    <w:rsid w:val="00405682"/>
    <w:rsid w:val="004123CA"/>
    <w:rsid w:val="004C0173"/>
    <w:rsid w:val="004E3B45"/>
    <w:rsid w:val="00517527"/>
    <w:rsid w:val="00537319"/>
    <w:rsid w:val="005420A9"/>
    <w:rsid w:val="005B0DC2"/>
    <w:rsid w:val="005F66C7"/>
    <w:rsid w:val="0071000C"/>
    <w:rsid w:val="007151F8"/>
    <w:rsid w:val="00743E64"/>
    <w:rsid w:val="00756F50"/>
    <w:rsid w:val="00773672"/>
    <w:rsid w:val="008B666E"/>
    <w:rsid w:val="009236CF"/>
    <w:rsid w:val="00971B4C"/>
    <w:rsid w:val="00982BB5"/>
    <w:rsid w:val="009A2F31"/>
    <w:rsid w:val="009B1F7A"/>
    <w:rsid w:val="009E47BE"/>
    <w:rsid w:val="00A069DE"/>
    <w:rsid w:val="00A070EB"/>
    <w:rsid w:val="00A65AC5"/>
    <w:rsid w:val="00A96805"/>
    <w:rsid w:val="00AB3394"/>
    <w:rsid w:val="00B067BE"/>
    <w:rsid w:val="00B65074"/>
    <w:rsid w:val="00BB17C8"/>
    <w:rsid w:val="00BC33A7"/>
    <w:rsid w:val="00BC5B12"/>
    <w:rsid w:val="00BC632C"/>
    <w:rsid w:val="00C114EA"/>
    <w:rsid w:val="00C1456F"/>
    <w:rsid w:val="00C31D36"/>
    <w:rsid w:val="00CB7C67"/>
    <w:rsid w:val="00D32031"/>
    <w:rsid w:val="00D40EF2"/>
    <w:rsid w:val="00D62D81"/>
    <w:rsid w:val="00DB5984"/>
    <w:rsid w:val="00F1034A"/>
    <w:rsid w:val="00F561D9"/>
    <w:rsid w:val="00FF3D49"/>
    <w:rsid w:val="00FF4682"/>
    <w:rsid w:val="00FF694F"/>
    <w:rsid w:val="00FF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B4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0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A9680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968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96805"/>
    <w:rPr>
      <w:rFonts w:ascii="Arial" w:eastAsia="Calibri" w:hAnsi="Arial" w:cs="Times New Roman"/>
      <w:lang w:eastAsia="ru-RU"/>
    </w:rPr>
  </w:style>
  <w:style w:type="character" w:customStyle="1" w:styleId="a7">
    <w:name w:val="Гипертекстовая ссылка"/>
    <w:basedOn w:val="a0"/>
    <w:uiPriority w:val="99"/>
    <w:rsid w:val="00341274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Токарева</dc:creator>
  <cp:keywords/>
  <dc:description/>
  <cp:lastModifiedBy>Елена С. Токарева</cp:lastModifiedBy>
  <cp:revision>45</cp:revision>
  <cp:lastPrinted>2018-10-24T10:36:00Z</cp:lastPrinted>
  <dcterms:created xsi:type="dcterms:W3CDTF">2017-11-17T05:19:00Z</dcterms:created>
  <dcterms:modified xsi:type="dcterms:W3CDTF">2018-11-01T08:57:00Z</dcterms:modified>
</cp:coreProperties>
</file>