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D0" w:rsidRPr="00607ED0" w:rsidRDefault="00607ED0" w:rsidP="00607ED0">
      <w:pPr>
        <w:jc w:val="center"/>
        <w:rPr>
          <w:b/>
        </w:rPr>
      </w:pPr>
      <w:r w:rsidRPr="00607ED0">
        <w:rPr>
          <w:b/>
        </w:rPr>
        <w:t xml:space="preserve">График работы ответственного лица по профилактике коррупционных и иных правонарушений </w:t>
      </w:r>
    </w:p>
    <w:p w:rsidR="00607ED0" w:rsidRPr="00607ED0" w:rsidRDefault="00607ED0" w:rsidP="00607ED0">
      <w:pPr>
        <w:jc w:val="center"/>
        <w:rPr>
          <w:b/>
        </w:rPr>
      </w:pPr>
      <w:r w:rsidRPr="00607ED0">
        <w:rPr>
          <w:b/>
        </w:rPr>
        <w:t>в муниципальном образовании городское поселение Талинка.</w:t>
      </w:r>
    </w:p>
    <w:p w:rsidR="00607ED0" w:rsidRDefault="00607ED0">
      <w:r>
        <w:t>Понедельник 8:30-18:00</w:t>
      </w:r>
    </w:p>
    <w:p w:rsidR="00607ED0" w:rsidRDefault="00607ED0">
      <w:r>
        <w:t>Вторник-Пятница 8:30-17:00</w:t>
      </w:r>
    </w:p>
    <w:p w:rsidR="00607ED0" w:rsidRDefault="00607ED0">
      <w:r>
        <w:t>Перерыв на обед 12:30-14:00</w:t>
      </w:r>
    </w:p>
    <w:p w:rsidR="00607ED0" w:rsidRDefault="00607ED0">
      <w:r>
        <w:t>Выходные дни: суббота, воскресенье</w:t>
      </w:r>
    </w:p>
    <w:p w:rsidR="00BE4ACD" w:rsidRDefault="00BE4ACD">
      <w:r>
        <w:t xml:space="preserve">Здание администрации </w:t>
      </w:r>
      <w:proofErr w:type="gramStart"/>
      <w:r>
        <w:t>г</w:t>
      </w:r>
      <w:proofErr w:type="gramEnd"/>
      <w:r>
        <w:t>.п. Талинка, каб. №36</w:t>
      </w:r>
    </w:p>
    <w:p w:rsidR="00607ED0" w:rsidRDefault="00BE4ACD">
      <w:r>
        <w:rPr>
          <w:b/>
        </w:rPr>
        <w:t xml:space="preserve">Ответственное лицо </w:t>
      </w:r>
      <w:r w:rsidRPr="00607ED0">
        <w:rPr>
          <w:b/>
        </w:rPr>
        <w:t xml:space="preserve">по профилактике коррупционных и иных правонарушений </w:t>
      </w:r>
      <w:r>
        <w:rPr>
          <w:b/>
        </w:rPr>
        <w:t xml:space="preserve">- </w:t>
      </w:r>
      <w:proofErr w:type="spellStart"/>
      <w:r w:rsidR="00607ED0" w:rsidRPr="00607ED0">
        <w:rPr>
          <w:b/>
        </w:rPr>
        <w:t>Чезганова</w:t>
      </w:r>
      <w:proofErr w:type="spellEnd"/>
      <w:r w:rsidR="00607ED0" w:rsidRPr="00607ED0">
        <w:rPr>
          <w:b/>
        </w:rPr>
        <w:t xml:space="preserve"> Маргарита </w:t>
      </w:r>
      <w:proofErr w:type="spellStart"/>
      <w:r w:rsidR="00607ED0" w:rsidRPr="00607ED0">
        <w:rPr>
          <w:b/>
        </w:rPr>
        <w:t>Анваровна</w:t>
      </w:r>
      <w:proofErr w:type="spellEnd"/>
    </w:p>
    <w:p w:rsidR="00607ED0" w:rsidRPr="00607ED0" w:rsidRDefault="00607ED0">
      <w:pPr>
        <w:rPr>
          <w:b/>
        </w:rPr>
      </w:pPr>
      <w:r>
        <w:t>Телефон «Горячей линии</w:t>
      </w:r>
      <w:proofErr w:type="gramStart"/>
      <w:r>
        <w:t>»д</w:t>
      </w:r>
      <w:proofErr w:type="gramEnd"/>
      <w:r>
        <w:t xml:space="preserve">ля сообщения информации о коррупционных правонарушениях, </w:t>
      </w:r>
      <w:proofErr w:type="gramStart"/>
      <w:r>
        <w:t>совершенных</w:t>
      </w:r>
      <w:proofErr w:type="gramEnd"/>
      <w:r>
        <w:t xml:space="preserve"> муниципальными служащими </w:t>
      </w:r>
      <w:r w:rsidRPr="00607ED0">
        <w:rPr>
          <w:b/>
        </w:rPr>
        <w:t>4-91-18, 4-52-43</w:t>
      </w:r>
    </w:p>
    <w:sectPr w:rsidR="00607ED0" w:rsidRPr="0060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07ED0"/>
    <w:rsid w:val="00607ED0"/>
    <w:rsid w:val="00B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Белоусова</dc:creator>
  <cp:keywords/>
  <dc:description/>
  <cp:lastModifiedBy>Елена В. Белоусова</cp:lastModifiedBy>
  <cp:revision>2</cp:revision>
  <cp:lastPrinted>2016-02-09T09:51:00Z</cp:lastPrinted>
  <dcterms:created xsi:type="dcterms:W3CDTF">2016-02-09T09:42:00Z</dcterms:created>
  <dcterms:modified xsi:type="dcterms:W3CDTF">2016-02-09T10:02:00Z</dcterms:modified>
</cp:coreProperties>
</file>